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F0DC5" w14:textId="77777777" w:rsidR="005F7AC0" w:rsidRDefault="00FA59E6">
      <w:pPr>
        <w:pStyle w:val="Header"/>
        <w:shd w:val="clear" w:color="auto" w:fill="000000"/>
        <w:jc w:val="center"/>
        <w:rPr>
          <w:b/>
          <w:sz w:val="48"/>
        </w:rPr>
      </w:pPr>
      <w:r>
        <w:rPr>
          <w:b/>
          <w:sz w:val="36"/>
        </w:rPr>
        <w:t>NOTICE OF ELECTION AGENTS' NAMES AND OFFICES</w:t>
      </w:r>
    </w:p>
    <w:p w14:paraId="7E8FF9E9" w14:textId="77777777" w:rsidR="005F7AC0" w:rsidRDefault="005F7AC0">
      <w:pPr>
        <w:jc w:val="center"/>
        <w:rPr>
          <w:sz w:val="16"/>
        </w:rPr>
      </w:pPr>
    </w:p>
    <w:p w14:paraId="74734B14" w14:textId="77777777" w:rsidR="005F7AC0" w:rsidRDefault="00FA59E6">
      <w:pPr>
        <w:jc w:val="center"/>
        <w:rPr>
          <w:b/>
          <w:sz w:val="36"/>
        </w:rPr>
      </w:pPr>
      <w:r>
        <w:rPr>
          <w:b/>
          <w:sz w:val="36"/>
        </w:rPr>
        <w:t>Havant Borough Council</w:t>
      </w:r>
    </w:p>
    <w:p w14:paraId="06144178" w14:textId="77777777" w:rsidR="005F7AC0" w:rsidRDefault="005F7AC0">
      <w:pPr>
        <w:jc w:val="center"/>
        <w:rPr>
          <w:b/>
          <w:sz w:val="16"/>
        </w:rPr>
      </w:pPr>
    </w:p>
    <w:p w14:paraId="52204E2B" w14:textId="77777777" w:rsidR="005F7AC0" w:rsidRDefault="00FA59E6">
      <w:pPr>
        <w:jc w:val="center"/>
        <w:rPr>
          <w:sz w:val="48"/>
        </w:rPr>
      </w:pPr>
      <w:r>
        <w:rPr>
          <w:b/>
          <w:sz w:val="48"/>
        </w:rPr>
        <w:t>Election of a Borough Councillor for</w:t>
      </w:r>
    </w:p>
    <w:p w14:paraId="3C639C97" w14:textId="77777777" w:rsidR="005F7AC0" w:rsidRDefault="005F7AC0">
      <w:pPr>
        <w:jc w:val="center"/>
        <w:rPr>
          <w:sz w:val="16"/>
        </w:rPr>
      </w:pPr>
    </w:p>
    <w:p w14:paraId="547B25F2" w14:textId="77777777" w:rsidR="005F7AC0" w:rsidRDefault="00FA59E6">
      <w:pPr>
        <w:jc w:val="center"/>
        <w:rPr>
          <w:b/>
          <w:sz w:val="36"/>
        </w:rPr>
      </w:pPr>
      <w:r>
        <w:rPr>
          <w:b/>
          <w:sz w:val="36"/>
        </w:rPr>
        <w:t>Hart Plain Ward</w:t>
      </w:r>
    </w:p>
    <w:p w14:paraId="136B8DA2" w14:textId="77777777" w:rsidR="005F7AC0" w:rsidRDefault="005F7AC0">
      <w:pPr>
        <w:jc w:val="center"/>
        <w:rPr>
          <w:b/>
          <w:sz w:val="36"/>
        </w:rPr>
      </w:pPr>
    </w:p>
    <w:p w14:paraId="202535BA" w14:textId="77777777" w:rsidR="005F7AC0" w:rsidRDefault="00FA59E6">
      <w:pPr>
        <w:jc w:val="center"/>
        <w:rPr>
          <w:sz w:val="28"/>
        </w:rPr>
      </w:pPr>
      <w:r>
        <w:rPr>
          <w:sz w:val="28"/>
        </w:rPr>
        <w:t>on Thursday 4 May 2023</w:t>
      </w:r>
    </w:p>
    <w:p w14:paraId="4E8AEB0C" w14:textId="77777777" w:rsidR="005F7AC0" w:rsidRDefault="005F7AC0">
      <w:pPr>
        <w:jc w:val="center"/>
        <w:rPr>
          <w:sz w:val="22"/>
        </w:rPr>
      </w:pPr>
    </w:p>
    <w:p w14:paraId="42681A54" w14:textId="77777777" w:rsidR="005F7AC0" w:rsidRDefault="00FA59E6">
      <w:pPr>
        <w:jc w:val="both"/>
        <w:rPr>
          <w:sz w:val="16"/>
        </w:rPr>
      </w:pPr>
      <w:r>
        <w:rPr>
          <w:sz w:val="22"/>
        </w:rPr>
        <w:t xml:space="preserve">I HEREBY GIVE NOTICE that the names of election agents of the candidates at this election, and the </w:t>
      </w:r>
      <w:r>
        <w:rPr>
          <w:sz w:val="22"/>
        </w:rPr>
        <w:t>addresses of the offices or places of such election agents to which all claims, notices, writs, summons, and other documents addressed to them may be sent, have respectively been declared in writing to me as follows:</w:t>
      </w:r>
    </w:p>
    <w:p w14:paraId="2EC6E2BB" w14:textId="77777777" w:rsidR="005F7AC0" w:rsidRDefault="005F7AC0">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5F7AC0" w14:paraId="47EC145B" w14:textId="77777777">
        <w:tc>
          <w:tcPr>
            <w:tcW w:w="3391" w:type="dxa"/>
            <w:shd w:val="pct15" w:color="auto" w:fill="FFFFFF"/>
            <w:vAlign w:val="center"/>
          </w:tcPr>
          <w:p w14:paraId="1EF4EE16" w14:textId="77777777" w:rsidR="005F7AC0" w:rsidRDefault="00FA59E6">
            <w:pPr>
              <w:jc w:val="center"/>
              <w:rPr>
                <w:b/>
              </w:rPr>
            </w:pPr>
            <w:r>
              <w:rPr>
                <w:b/>
              </w:rPr>
              <w:t>Name of</w:t>
            </w:r>
          </w:p>
          <w:p w14:paraId="355E86C7" w14:textId="77777777" w:rsidR="005F7AC0" w:rsidRDefault="00FA59E6">
            <w:pPr>
              <w:jc w:val="center"/>
              <w:rPr>
                <w:b/>
              </w:rPr>
            </w:pPr>
            <w:r>
              <w:rPr>
                <w:b/>
              </w:rPr>
              <w:t>Election Agent</w:t>
            </w:r>
          </w:p>
        </w:tc>
        <w:tc>
          <w:tcPr>
            <w:tcW w:w="3391" w:type="dxa"/>
            <w:shd w:val="pct15" w:color="auto" w:fill="FFFFFF"/>
            <w:vAlign w:val="center"/>
          </w:tcPr>
          <w:p w14:paraId="06655065" w14:textId="77777777" w:rsidR="005F7AC0" w:rsidRDefault="00FA59E6">
            <w:pPr>
              <w:jc w:val="center"/>
              <w:rPr>
                <w:b/>
              </w:rPr>
            </w:pPr>
            <w:r>
              <w:rPr>
                <w:b/>
              </w:rPr>
              <w:t>Correspondence</w:t>
            </w:r>
          </w:p>
          <w:p w14:paraId="77C9ECD5" w14:textId="77777777" w:rsidR="005F7AC0" w:rsidRDefault="00FA59E6">
            <w:pPr>
              <w:jc w:val="center"/>
              <w:rPr>
                <w:b/>
              </w:rPr>
            </w:pPr>
            <w:r>
              <w:rPr>
                <w:b/>
              </w:rPr>
              <w:t>Address</w:t>
            </w:r>
          </w:p>
        </w:tc>
        <w:tc>
          <w:tcPr>
            <w:tcW w:w="3072" w:type="dxa"/>
            <w:shd w:val="pct15" w:color="auto" w:fill="FFFFFF"/>
            <w:vAlign w:val="center"/>
          </w:tcPr>
          <w:p w14:paraId="188FA5C9" w14:textId="77777777" w:rsidR="005F7AC0" w:rsidRDefault="00FA59E6">
            <w:pPr>
              <w:jc w:val="center"/>
              <w:rPr>
                <w:b/>
              </w:rPr>
            </w:pPr>
            <w:r>
              <w:rPr>
                <w:b/>
              </w:rPr>
              <w:t>Name of</w:t>
            </w:r>
          </w:p>
          <w:p w14:paraId="59D7D3FA" w14:textId="77777777" w:rsidR="005F7AC0" w:rsidRDefault="00FA59E6">
            <w:pPr>
              <w:jc w:val="center"/>
              <w:rPr>
                <w:b/>
              </w:rPr>
            </w:pPr>
            <w:r>
              <w:rPr>
                <w:b/>
              </w:rPr>
              <w:t>Candidate</w:t>
            </w:r>
          </w:p>
        </w:tc>
      </w:tr>
      <w:tr w:rsidR="005F7AC0" w14:paraId="43AC5AD1" w14:textId="77777777">
        <w:tc>
          <w:tcPr>
            <w:tcW w:w="3391" w:type="dxa"/>
          </w:tcPr>
          <w:p w14:paraId="46D5CE89" w14:textId="77777777" w:rsidR="005F7AC0" w:rsidRDefault="00FA59E6">
            <w:r>
              <w:t>BROWN</w:t>
            </w:r>
          </w:p>
          <w:p w14:paraId="136131B1" w14:textId="77777777" w:rsidR="005F7AC0" w:rsidRDefault="00FA59E6">
            <w:r>
              <w:t>Richard</w:t>
            </w:r>
          </w:p>
        </w:tc>
        <w:tc>
          <w:tcPr>
            <w:tcW w:w="3391" w:type="dxa"/>
          </w:tcPr>
          <w:p w14:paraId="12BC1790" w14:textId="77777777" w:rsidR="005F7AC0" w:rsidRDefault="00FA59E6">
            <w:r>
              <w:t>1 Botley Drive, Havant, Hampshire, PO9 4PH</w:t>
            </w:r>
          </w:p>
        </w:tc>
        <w:tc>
          <w:tcPr>
            <w:tcW w:w="3072" w:type="dxa"/>
          </w:tcPr>
          <w:p w14:paraId="54E0B4FF" w14:textId="77777777" w:rsidR="005F7AC0" w:rsidRDefault="00FA59E6">
            <w:r>
              <w:t>ARNOLD</w:t>
            </w:r>
          </w:p>
          <w:p w14:paraId="4B8C71A1" w14:textId="77777777" w:rsidR="005F7AC0" w:rsidRDefault="00FA59E6">
            <w:r>
              <w:t>Susan</w:t>
            </w:r>
          </w:p>
          <w:p w14:paraId="65F002E8" w14:textId="77777777" w:rsidR="005F7AC0" w:rsidRDefault="005F7AC0"/>
        </w:tc>
      </w:tr>
      <w:tr w:rsidR="005F7AC0" w14:paraId="2AF94A2F" w14:textId="77777777">
        <w:tc>
          <w:tcPr>
            <w:tcW w:w="3391" w:type="dxa"/>
          </w:tcPr>
          <w:p w14:paraId="4624EA47" w14:textId="77777777" w:rsidR="005F7AC0" w:rsidRDefault="00FA59E6">
            <w:r>
              <w:t>KEAST</w:t>
            </w:r>
          </w:p>
          <w:p w14:paraId="113C8448" w14:textId="77777777" w:rsidR="005F7AC0" w:rsidRDefault="00FA59E6">
            <w:r>
              <w:t>David</w:t>
            </w:r>
          </w:p>
        </w:tc>
        <w:tc>
          <w:tcPr>
            <w:tcW w:w="3391" w:type="dxa"/>
          </w:tcPr>
          <w:p w14:paraId="59AB7381" w14:textId="77777777" w:rsidR="005F7AC0" w:rsidRDefault="00FA59E6">
            <w:r>
              <w:t>1 Folly Hill Farm, Itchen Stoke, Alresford, SO24 9FT</w:t>
            </w:r>
          </w:p>
        </w:tc>
        <w:tc>
          <w:tcPr>
            <w:tcW w:w="3072" w:type="dxa"/>
          </w:tcPr>
          <w:p w14:paraId="217B024B" w14:textId="77777777" w:rsidR="005F7AC0" w:rsidRDefault="00FA59E6">
            <w:r>
              <w:t>BLADES</w:t>
            </w:r>
          </w:p>
          <w:p w14:paraId="0713B657" w14:textId="77777777" w:rsidR="005F7AC0" w:rsidRDefault="00FA59E6">
            <w:r>
              <w:t>James Patrick</w:t>
            </w:r>
          </w:p>
          <w:p w14:paraId="1A46D8D6" w14:textId="77777777" w:rsidR="005F7AC0" w:rsidRDefault="005F7AC0"/>
        </w:tc>
      </w:tr>
      <w:tr w:rsidR="005F7AC0" w14:paraId="17E136A5" w14:textId="77777777">
        <w:tc>
          <w:tcPr>
            <w:tcW w:w="3391" w:type="dxa"/>
          </w:tcPr>
          <w:p w14:paraId="389FA8A5" w14:textId="77777777" w:rsidR="005F7AC0" w:rsidRDefault="00FA59E6">
            <w:r>
              <w:t>MAY</w:t>
            </w:r>
          </w:p>
          <w:p w14:paraId="601584ED" w14:textId="77777777" w:rsidR="005F7AC0" w:rsidRDefault="00FA59E6">
            <w:r>
              <w:t>Peter</w:t>
            </w:r>
          </w:p>
        </w:tc>
        <w:tc>
          <w:tcPr>
            <w:tcW w:w="3391" w:type="dxa"/>
          </w:tcPr>
          <w:p w14:paraId="349960C6" w14:textId="76B5B772" w:rsidR="005F7AC0" w:rsidRDefault="00FA59E6">
            <w:r>
              <w:t>15 Warren Close, Hayling Island, PO11 0</w:t>
            </w:r>
            <w:r>
              <w:t>HP</w:t>
            </w:r>
          </w:p>
        </w:tc>
        <w:tc>
          <w:tcPr>
            <w:tcW w:w="3072" w:type="dxa"/>
          </w:tcPr>
          <w:p w14:paraId="7B225C40" w14:textId="77777777" w:rsidR="005F7AC0" w:rsidRDefault="00FA59E6">
            <w:r>
              <w:t>MAY</w:t>
            </w:r>
          </w:p>
          <w:p w14:paraId="7039F8A9" w14:textId="77777777" w:rsidR="005F7AC0" w:rsidRDefault="00FA59E6">
            <w:r>
              <w:t>Peter</w:t>
            </w:r>
          </w:p>
          <w:p w14:paraId="7B055D82" w14:textId="77777777" w:rsidR="005F7AC0" w:rsidRDefault="005F7AC0"/>
        </w:tc>
      </w:tr>
      <w:tr w:rsidR="005F7AC0" w14:paraId="305932BC" w14:textId="77777777">
        <w:tc>
          <w:tcPr>
            <w:tcW w:w="3391" w:type="dxa"/>
          </w:tcPr>
          <w:p w14:paraId="35FA1981" w14:textId="77777777" w:rsidR="005F7AC0" w:rsidRDefault="00FA59E6">
            <w:r>
              <w:t>PONSONBY</w:t>
            </w:r>
          </w:p>
          <w:p w14:paraId="56B1413B" w14:textId="77777777" w:rsidR="005F7AC0" w:rsidRDefault="00FA59E6">
            <w:r>
              <w:t>Michael Egan</w:t>
            </w:r>
          </w:p>
        </w:tc>
        <w:tc>
          <w:tcPr>
            <w:tcW w:w="3391" w:type="dxa"/>
          </w:tcPr>
          <w:p w14:paraId="69204654" w14:textId="77777777" w:rsidR="005F7AC0" w:rsidRDefault="00FA59E6">
            <w:r>
              <w:t>2 Manor Close, Havant, Hampshire, PO9 1BD</w:t>
            </w:r>
          </w:p>
        </w:tc>
        <w:tc>
          <w:tcPr>
            <w:tcW w:w="3072" w:type="dxa"/>
          </w:tcPr>
          <w:p w14:paraId="1636F2D0" w14:textId="77777777" w:rsidR="005F7AC0" w:rsidRDefault="00FA59E6">
            <w:r>
              <w:t>PEARSON</w:t>
            </w:r>
          </w:p>
          <w:p w14:paraId="550DD76C" w14:textId="77777777" w:rsidR="005F7AC0" w:rsidRDefault="00FA59E6">
            <w:r>
              <w:t>Gregory Philip Anthony</w:t>
            </w:r>
          </w:p>
          <w:p w14:paraId="0F0E3D7A" w14:textId="77777777" w:rsidR="005F7AC0" w:rsidRDefault="005F7AC0"/>
        </w:tc>
      </w:tr>
    </w:tbl>
    <w:p w14:paraId="68FC1FB9" w14:textId="77777777" w:rsidR="005F7AC0" w:rsidRDefault="005F7AC0">
      <w:pPr>
        <w:jc w:val="both"/>
      </w:pPr>
    </w:p>
    <w:sectPr w:rsidR="005F7AC0">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CFCE5" w14:textId="77777777" w:rsidR="00000000" w:rsidRDefault="00FA59E6">
      <w:r>
        <w:separator/>
      </w:r>
    </w:p>
  </w:endnote>
  <w:endnote w:type="continuationSeparator" w:id="0">
    <w:p w14:paraId="3F94DF10" w14:textId="77777777" w:rsidR="00000000" w:rsidRDefault="00FA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5F7AC0" w14:paraId="0239E4D3" w14:textId="77777777">
      <w:tc>
        <w:tcPr>
          <w:tcW w:w="4428" w:type="dxa"/>
        </w:tcPr>
        <w:p w14:paraId="6B9C4B67" w14:textId="77777777" w:rsidR="005F7AC0" w:rsidRDefault="00FA59E6">
          <w:r>
            <w:t xml:space="preserve">Dated </w:t>
          </w:r>
          <w:r>
            <w:fldChar w:fldCharType="begin"/>
          </w:r>
          <w:r>
            <w:instrText>DATE</w:instrText>
          </w:r>
          <w:r>
            <w:fldChar w:fldCharType="separate"/>
          </w:r>
          <w:r>
            <w:rPr>
              <w:noProof/>
            </w:rPr>
            <w:t>04/04/2023</w:t>
          </w:r>
          <w:r>
            <w:fldChar w:fldCharType="end"/>
          </w:r>
        </w:p>
      </w:tc>
      <w:tc>
        <w:tcPr>
          <w:tcW w:w="5745" w:type="dxa"/>
        </w:tcPr>
        <w:p w14:paraId="6605A939" w14:textId="77777777" w:rsidR="005F7AC0" w:rsidRDefault="00FA59E6">
          <w:pPr>
            <w:jc w:val="right"/>
          </w:pPr>
          <w:r>
            <w:rPr>
              <w:lang w:bidi="en-GB"/>
            </w:rPr>
            <w:t>Steve Jorden</w:t>
          </w:r>
        </w:p>
      </w:tc>
    </w:tr>
    <w:tr w:rsidR="005F7AC0" w14:paraId="393DB29A" w14:textId="77777777">
      <w:tc>
        <w:tcPr>
          <w:tcW w:w="4428" w:type="dxa"/>
        </w:tcPr>
        <w:p w14:paraId="020C2276" w14:textId="77777777" w:rsidR="005F7AC0" w:rsidRDefault="005F7AC0">
          <w:pPr>
            <w:jc w:val="center"/>
          </w:pPr>
        </w:p>
        <w:p w14:paraId="2692B800" w14:textId="77777777" w:rsidR="005F7AC0" w:rsidRDefault="005F7AC0"/>
      </w:tc>
      <w:tc>
        <w:tcPr>
          <w:tcW w:w="5745" w:type="dxa"/>
        </w:tcPr>
        <w:p w14:paraId="65A9AC23" w14:textId="77777777" w:rsidR="005F7AC0" w:rsidRDefault="00FA59E6">
          <w:pPr>
            <w:jc w:val="right"/>
          </w:pPr>
          <w:r>
            <w:t>Returning Officer</w:t>
          </w:r>
        </w:p>
      </w:tc>
    </w:tr>
  </w:tbl>
  <w:p w14:paraId="0EF98967" w14:textId="77777777" w:rsidR="005F7AC0" w:rsidRDefault="00FA59E6">
    <w:pPr>
      <w:pStyle w:val="Footer"/>
      <w:jc w:val="center"/>
      <w:rPr>
        <w:sz w:val="16"/>
      </w:rPr>
    </w:pPr>
    <w:r>
      <w:rPr>
        <w:sz w:val="16"/>
      </w:rPr>
      <w:t xml:space="preserve">Printed and published by the Returning Officer, Public Service Plaza, Civic </w:t>
    </w:r>
    <w:r>
      <w:rPr>
        <w:sz w:val="16"/>
      </w:rPr>
      <w:t>Centre Road, Havant, Hampshire, PO9 2AX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9FCB6" w14:textId="77777777" w:rsidR="00000000" w:rsidRDefault="00FA59E6">
      <w:r>
        <w:separator/>
      </w:r>
    </w:p>
  </w:footnote>
  <w:footnote w:type="continuationSeparator" w:id="0">
    <w:p w14:paraId="6745E7E0" w14:textId="77777777" w:rsidR="00000000" w:rsidRDefault="00FA5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4B9D" w14:textId="77777777" w:rsidR="005F7AC0" w:rsidRDefault="005F7AC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7AC0"/>
    <w:rsid w:val="005F7AC0"/>
    <w:rsid w:val="00FA5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991F4"/>
  <w15:docId w15:val="{F733C6D4-ED5D-460F-9C20-E3160F3E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Stamp</dc:creator>
  <cp:lastModifiedBy>Stamp, Louise</cp:lastModifiedBy>
  <cp:revision>2</cp:revision>
  <dcterms:created xsi:type="dcterms:W3CDTF">2023-04-04T16:01:00Z</dcterms:created>
  <dcterms:modified xsi:type="dcterms:W3CDTF">2023-04-04T16:17:00Z</dcterms:modified>
</cp:coreProperties>
</file>